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EE" w:rsidRDefault="00CF156C">
      <w:pPr>
        <w:pStyle w:val="CorpoA"/>
        <w:shd w:val="clear" w:color="auto" w:fill="FFFFFF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  <w:u w:val="single"/>
        </w:rPr>
        <w:t>COMUNICATO STAMPA</w:t>
      </w:r>
    </w:p>
    <w:p w:rsidR="00F978EE" w:rsidRDefault="00F978EE">
      <w:pPr>
        <w:pStyle w:val="CorpoA"/>
        <w:shd w:val="clear" w:color="auto" w:fill="FFFFFF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978EE" w:rsidRDefault="00CF156C">
      <w:pPr>
        <w:pStyle w:val="CorpoA"/>
        <w:jc w:val="center"/>
        <w:rPr>
          <w:rFonts w:ascii="Arial" w:eastAsia="Arial" w:hAnsi="Arial" w:cs="Arial"/>
          <w:b/>
          <w:bCs/>
          <w:color w:val="120502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L</w:t>
      </w:r>
      <w:r>
        <w:rPr>
          <w:rFonts w:ascii="Arial"/>
          <w:b/>
          <w:bCs/>
          <w:color w:val="120502"/>
          <w:sz w:val="18"/>
          <w:szCs w:val="18"/>
        </w:rPr>
        <w:t xml:space="preserve">a tavola rotonda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integrazione europea fra differenze salariali, delocalizzazioni e instabilit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finanziaria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 xml:space="preserve">e la giornata di studio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Il rilancio del processo di costruzione europea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 xml:space="preserve"> nel quinto giorno di </w:t>
      </w:r>
      <w:r w:rsidR="00920614">
        <w:rPr>
          <w:rFonts w:ascii="Arial"/>
          <w:b/>
          <w:bCs/>
          <w:color w:val="120502"/>
          <w:sz w:val="18"/>
          <w:szCs w:val="18"/>
        </w:rPr>
        <w:t>F</w:t>
      </w:r>
      <w:r>
        <w:rPr>
          <w:rFonts w:ascii="Arial"/>
          <w:b/>
          <w:bCs/>
          <w:color w:val="120502"/>
          <w:sz w:val="18"/>
          <w:szCs w:val="18"/>
        </w:rPr>
        <w:t>estival</w:t>
      </w:r>
    </w:p>
    <w:p w:rsidR="00F978EE" w:rsidRDefault="00F978EE">
      <w:pPr>
        <w:pStyle w:val="CorpoA"/>
        <w:jc w:val="center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F978EE" w:rsidRDefault="00920614">
      <w:pPr>
        <w:pStyle w:val="CorpoA"/>
        <w:shd w:val="clear" w:color="auto" w:fill="FFFFFF"/>
        <w:jc w:val="center"/>
        <w:rPr>
          <w:rFonts w:ascii="Arial" w:eastAsia="Arial" w:hAnsi="Arial" w:cs="Arial"/>
          <w:b/>
          <w:bCs/>
          <w:sz w:val="34"/>
          <w:szCs w:val="34"/>
        </w:rPr>
      </w:pPr>
      <w:r>
        <w:rPr>
          <w:rFonts w:ascii="Arial"/>
          <w:b/>
          <w:bCs/>
          <w:sz w:val="34"/>
          <w:szCs w:val="34"/>
        </w:rPr>
        <w:t>La Notte Blu chiude il</w:t>
      </w:r>
      <w:r w:rsidR="00CF156C">
        <w:rPr>
          <w:rFonts w:ascii="Arial"/>
          <w:b/>
          <w:bCs/>
          <w:sz w:val="34"/>
          <w:szCs w:val="34"/>
        </w:rPr>
        <w:t xml:space="preserve"> </w:t>
      </w:r>
      <w:r w:rsidR="00CF156C">
        <w:rPr>
          <w:rFonts w:ascii="Arial"/>
          <w:b/>
          <w:bCs/>
          <w:sz w:val="34"/>
          <w:szCs w:val="34"/>
        </w:rPr>
        <w:t>Festival d</w:t>
      </w:r>
      <w:r w:rsidR="00CF156C">
        <w:rPr>
          <w:rFonts w:hAnsi="Arial"/>
          <w:b/>
          <w:bCs/>
          <w:sz w:val="34"/>
          <w:szCs w:val="34"/>
        </w:rPr>
        <w:t>’</w:t>
      </w:r>
      <w:r w:rsidR="00CF156C">
        <w:rPr>
          <w:rFonts w:ascii="Arial"/>
          <w:b/>
          <w:bCs/>
          <w:sz w:val="34"/>
          <w:szCs w:val="34"/>
        </w:rPr>
        <w:t>Europa</w:t>
      </w:r>
    </w:p>
    <w:p w:rsidR="00F978EE" w:rsidRDefault="00F978EE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A"/>
        <w:shd w:val="clear" w:color="auto" w:fill="FFFFFF"/>
        <w:jc w:val="center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Chiusura della </w:t>
      </w:r>
      <w:r>
        <w:rPr>
          <w:rFonts w:ascii="Arial"/>
          <w:b/>
          <w:bCs/>
          <w:color w:val="120502"/>
          <w:sz w:val="18"/>
          <w:szCs w:val="18"/>
        </w:rPr>
        <w:t>Notte blu</w:t>
      </w:r>
      <w:r>
        <w:rPr>
          <w:rFonts w:ascii="Arial"/>
          <w:color w:val="120502"/>
          <w:sz w:val="18"/>
          <w:szCs w:val="18"/>
        </w:rPr>
        <w:t xml:space="preserve"> con presentazioni di libri, dimostrazioni di arti circensi, degustazioni </w:t>
      </w:r>
    </w:p>
    <w:p w:rsidR="00F978EE" w:rsidRDefault="00CF156C">
      <w:pPr>
        <w:pStyle w:val="CorpoA"/>
        <w:shd w:val="clear" w:color="auto" w:fill="FFFFFF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Tra gli eventi culturali, </w:t>
      </w:r>
      <w:r>
        <w:rPr>
          <w:rFonts w:hAnsi="Arial"/>
          <w:color w:val="120502"/>
          <w:sz w:val="18"/>
          <w:szCs w:val="18"/>
        </w:rPr>
        <w:t>“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Bundesallee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133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, una </w:t>
      </w:r>
      <w:r>
        <w:rPr>
          <w:rFonts w:hAnsi="Arial"/>
          <w:color w:val="120502"/>
          <w:sz w:val="18"/>
          <w:szCs w:val="18"/>
        </w:rPr>
        <w:t>“</w:t>
      </w:r>
      <w:proofErr w:type="spellStart"/>
      <w:r>
        <w:rPr>
          <w:rFonts w:ascii="Arial"/>
          <w:color w:val="120502"/>
          <w:sz w:val="18"/>
          <w:szCs w:val="18"/>
        </w:rPr>
        <w:t>street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color w:val="120502"/>
          <w:sz w:val="18"/>
          <w:szCs w:val="18"/>
        </w:rPr>
        <w:t>action</w:t>
      </w:r>
      <w:proofErr w:type="spellEnd"/>
      <w:r>
        <w:rPr>
          <w:rFonts w:ascii="Arial"/>
          <w:color w:val="120502"/>
          <w:sz w:val="18"/>
          <w:szCs w:val="18"/>
        </w:rPr>
        <w:t>" ideata per ricordare il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grande rogo di libri del periodo nazista </w:t>
      </w:r>
      <w:r>
        <w:rPr>
          <w:rFonts w:ascii="Arial"/>
          <w:color w:val="120502"/>
          <w:sz w:val="18"/>
          <w:szCs w:val="18"/>
        </w:rPr>
        <w:t>avvenuto il 10 maggio del 1933 a Berlino  (Biblioteca delle Oblate, dalle ore 16.00) e, per i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piccoli, il laborat</w:t>
      </w:r>
      <w:r>
        <w:rPr>
          <w:rFonts w:ascii="Arial"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>rio per la creazione di orti in bottiglie riciclate(Murate, ore 16.00)</w:t>
      </w:r>
    </w:p>
    <w:p w:rsidR="00F978EE" w:rsidRDefault="00CF156C">
      <w:pPr>
        <w:pStyle w:val="CorpoA"/>
        <w:shd w:val="clear" w:color="auto" w:fill="FFFFFF"/>
        <w:jc w:val="center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/>
          <w:b/>
          <w:bCs/>
          <w:i/>
          <w:iCs/>
          <w:sz w:val="18"/>
          <w:szCs w:val="18"/>
        </w:rPr>
        <w:t>www.festivaldeuropa.eu #FDE15</w:t>
      </w:r>
    </w:p>
    <w:p w:rsidR="00F978EE" w:rsidRDefault="00F978EE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</w:rPr>
      </w:pPr>
    </w:p>
    <w:p w:rsidR="00F978EE" w:rsidRDefault="00CF156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 w:rsidRPr="00920614">
        <w:rPr>
          <w:rFonts w:ascii="Arial"/>
          <w:b/>
          <w:color w:val="120502"/>
          <w:sz w:val="18"/>
          <w:szCs w:val="18"/>
        </w:rPr>
        <w:t>Firenze, 9 maggio 2015 -</w:t>
      </w:r>
      <w:r>
        <w:rPr>
          <w:rFonts w:ascii="Arial"/>
          <w:color w:val="120502"/>
          <w:sz w:val="18"/>
          <w:szCs w:val="18"/>
        </w:rPr>
        <w:t xml:space="preserve"> Si chiuder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domenica 10 maggio, a Firenze, il </w:t>
      </w:r>
      <w:r w:rsidRPr="00920614">
        <w:rPr>
          <w:rFonts w:ascii="Arial"/>
          <w:b/>
          <w:color w:val="120502"/>
          <w:sz w:val="18"/>
          <w:szCs w:val="18"/>
        </w:rPr>
        <w:t>Festival d</w:t>
      </w:r>
      <w:r w:rsidRPr="00920614">
        <w:rPr>
          <w:rFonts w:hAnsi="Arial"/>
          <w:b/>
          <w:color w:val="120502"/>
          <w:sz w:val="18"/>
          <w:szCs w:val="18"/>
        </w:rPr>
        <w:t>’</w:t>
      </w:r>
      <w:r w:rsidRPr="00920614">
        <w:rPr>
          <w:rFonts w:ascii="Arial"/>
          <w:b/>
          <w:color w:val="120502"/>
          <w:sz w:val="18"/>
          <w:szCs w:val="18"/>
        </w:rPr>
        <w:t>Europa</w:t>
      </w:r>
      <w:r>
        <w:rPr>
          <w:rFonts w:ascii="Arial"/>
          <w:color w:val="120502"/>
          <w:sz w:val="18"/>
          <w:szCs w:val="18"/>
        </w:rPr>
        <w:t>, manifestazione internazi</w:t>
      </w:r>
      <w:r>
        <w:rPr>
          <w:rFonts w:ascii="Arial"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>n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>le che ha portato nel capoluogo toscano i vertici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Unione Europea, pensata per incoraggiare e sostenere la part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>cip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 xml:space="preserve">zione democratica dei cittadini dell'Unione Europea. </w:t>
      </w:r>
    </w:p>
    <w:p w:rsidR="00F978EE" w:rsidRDefault="00F978EE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A"/>
        <w:shd w:val="clear" w:color="auto" w:fill="FFFFFF"/>
        <w:jc w:val="both"/>
        <w:rPr>
          <w:rFonts w:ascii="Arial" w:eastAsia="Arial" w:hAnsi="Arial" w:cs="Arial"/>
          <w:b/>
          <w:bCs/>
          <w:color w:val="120502"/>
          <w:sz w:val="18"/>
          <w:szCs w:val="18"/>
        </w:rPr>
      </w:pPr>
      <w:r>
        <w:rPr>
          <w:rFonts w:ascii="Arial"/>
          <w:b/>
          <w:bCs/>
          <w:color w:val="120502"/>
          <w:sz w:val="18"/>
          <w:szCs w:val="18"/>
        </w:rPr>
        <w:t>Nell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 w:rsidR="00920614">
        <w:rPr>
          <w:rFonts w:ascii="Arial"/>
          <w:b/>
          <w:bCs/>
          <w:color w:val="120502"/>
          <w:sz w:val="18"/>
          <w:szCs w:val="18"/>
        </w:rPr>
        <w:t>ultimo giorno di F</w:t>
      </w:r>
      <w:r>
        <w:rPr>
          <w:rFonts w:ascii="Arial"/>
          <w:b/>
          <w:bCs/>
          <w:color w:val="120502"/>
          <w:sz w:val="18"/>
          <w:szCs w:val="18"/>
        </w:rPr>
        <w:t>estival si parler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di una nuova idea di integrazione europea:</w:t>
      </w:r>
      <w:r>
        <w:rPr>
          <w:rFonts w:ascii="Arial"/>
          <w:color w:val="120502"/>
          <w:sz w:val="18"/>
          <w:szCs w:val="18"/>
        </w:rPr>
        <w:t xml:space="preserve"> alle ore 9.30, in Palazzo Medici Riccardi, apertura con la giornata di studio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Il rilancio del processo di costruzione europea. Riflessione sulle radici del processo d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int</w:t>
      </w:r>
      <w:r>
        <w:rPr>
          <w:rFonts w:ascii="Arial"/>
          <w:b/>
          <w:bCs/>
          <w:color w:val="120502"/>
          <w:sz w:val="18"/>
          <w:szCs w:val="18"/>
        </w:rPr>
        <w:t>egrazione e sulle opportunit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delineate dalla strategia Europa 2020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 w:rsidR="00920614">
        <w:rPr>
          <w:rFonts w:ascii="Arial"/>
          <w:b/>
          <w:bCs/>
          <w:color w:val="120502"/>
          <w:sz w:val="18"/>
          <w:szCs w:val="18"/>
        </w:rPr>
        <w:t>, p</w:t>
      </w:r>
      <w:r>
        <w:rPr>
          <w:rFonts w:ascii="Arial"/>
          <w:color w:val="120502"/>
          <w:sz w:val="18"/>
          <w:szCs w:val="18"/>
        </w:rPr>
        <w:t>romossa dall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Associazione Prospettiva Europea (Sala Giordano, fino alle 16.30). Nella prima parte, aperta al pubblico, si segu</w:t>
      </w:r>
      <w:r>
        <w:rPr>
          <w:rFonts w:ascii="Arial"/>
          <w:color w:val="120502"/>
          <w:sz w:val="18"/>
          <w:szCs w:val="18"/>
        </w:rPr>
        <w:t>i</w:t>
      </w:r>
      <w:r>
        <w:rPr>
          <w:rFonts w:ascii="Arial"/>
          <w:color w:val="120502"/>
          <w:sz w:val="18"/>
          <w:szCs w:val="18"/>
        </w:rPr>
        <w:t xml:space="preserve">ranno le relazioni di </w:t>
      </w:r>
      <w:r>
        <w:rPr>
          <w:rFonts w:ascii="Arial"/>
          <w:b/>
          <w:bCs/>
          <w:color w:val="120502"/>
          <w:sz w:val="18"/>
          <w:szCs w:val="18"/>
        </w:rPr>
        <w:t>Andrea Pierucci</w:t>
      </w:r>
      <w:r>
        <w:rPr>
          <w:rFonts w:ascii="Arial"/>
          <w:color w:val="120502"/>
          <w:sz w:val="18"/>
          <w:szCs w:val="18"/>
        </w:rPr>
        <w:t>, docente di Organizz</w:t>
      </w:r>
      <w:r>
        <w:rPr>
          <w:rFonts w:ascii="Arial"/>
          <w:color w:val="120502"/>
          <w:sz w:val="18"/>
          <w:szCs w:val="18"/>
        </w:rPr>
        <w:t>azione politica europea presso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Napoli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Orientale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, di </w:t>
      </w:r>
      <w:r>
        <w:rPr>
          <w:rFonts w:ascii="Arial"/>
          <w:b/>
          <w:bCs/>
          <w:color w:val="120502"/>
          <w:sz w:val="18"/>
          <w:szCs w:val="18"/>
        </w:rPr>
        <w:t>Guido Lenzi</w:t>
      </w:r>
      <w:r>
        <w:rPr>
          <w:rFonts w:ascii="Arial"/>
          <w:color w:val="120502"/>
          <w:sz w:val="18"/>
          <w:szCs w:val="18"/>
        </w:rPr>
        <w:t>, ambasciatore e docente di dinamiche della globalizzazione presso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di Bologna, di</w:t>
      </w:r>
      <w:r>
        <w:rPr>
          <w:rFonts w:hAnsi="Arial"/>
          <w:color w:val="120502"/>
          <w:sz w:val="18"/>
          <w:szCs w:val="18"/>
        </w:rPr>
        <w:t> </w:t>
      </w:r>
      <w:r>
        <w:rPr>
          <w:rFonts w:ascii="Arial"/>
          <w:b/>
          <w:bCs/>
          <w:color w:val="120502"/>
          <w:sz w:val="18"/>
          <w:szCs w:val="18"/>
        </w:rPr>
        <w:t xml:space="preserve">Sorina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Soare</w:t>
      </w:r>
      <w:proofErr w:type="spellEnd"/>
      <w:r>
        <w:rPr>
          <w:rFonts w:ascii="Arial"/>
          <w:color w:val="120502"/>
          <w:sz w:val="18"/>
          <w:szCs w:val="18"/>
        </w:rPr>
        <w:t>, ricercatrice presso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di Firenze, di</w:t>
      </w:r>
      <w:r>
        <w:rPr>
          <w:rFonts w:hAnsi="Arial"/>
          <w:color w:val="120502"/>
          <w:sz w:val="18"/>
          <w:szCs w:val="18"/>
        </w:rPr>
        <w:t> </w:t>
      </w:r>
      <w:r>
        <w:rPr>
          <w:rFonts w:ascii="Arial"/>
          <w:b/>
          <w:bCs/>
          <w:color w:val="120502"/>
          <w:sz w:val="18"/>
          <w:szCs w:val="18"/>
        </w:rPr>
        <w:t xml:space="preserve">Ilaria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Guidanton</w:t>
      </w:r>
      <w:r>
        <w:rPr>
          <w:rFonts w:ascii="Arial"/>
          <w:b/>
          <w:bCs/>
          <w:color w:val="120502"/>
          <w:sz w:val="18"/>
          <w:szCs w:val="18"/>
        </w:rPr>
        <w:t>i</w:t>
      </w:r>
      <w:proofErr w:type="spellEnd"/>
      <w:r>
        <w:rPr>
          <w:rFonts w:ascii="Arial"/>
          <w:color w:val="120502"/>
          <w:sz w:val="18"/>
          <w:szCs w:val="18"/>
        </w:rPr>
        <w:t xml:space="preserve">, direttore della testata culturale </w:t>
      </w:r>
      <w:hyperlink r:id="rId7" w:history="1">
        <w:r>
          <w:rPr>
            <w:rStyle w:val="Hyperlink0"/>
          </w:rPr>
          <w:t>saltin</w:t>
        </w:r>
        <w:r>
          <w:rPr>
            <w:rStyle w:val="Hyperlink0"/>
          </w:rPr>
          <w:t>a</w:t>
        </w:r>
        <w:r>
          <w:rPr>
            <w:rStyle w:val="Hyperlink0"/>
          </w:rPr>
          <w:t>ria.it</w:t>
        </w:r>
      </w:hyperlink>
      <w:r>
        <w:rPr>
          <w:rFonts w:ascii="Arial"/>
          <w:color w:val="120502"/>
          <w:sz w:val="18"/>
          <w:szCs w:val="18"/>
        </w:rPr>
        <w:t xml:space="preserve"> e di </w:t>
      </w:r>
      <w:r>
        <w:rPr>
          <w:rFonts w:ascii="Arial"/>
          <w:b/>
          <w:bCs/>
          <w:color w:val="120502"/>
          <w:sz w:val="18"/>
          <w:szCs w:val="18"/>
        </w:rPr>
        <w:t xml:space="preserve">Paolo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Wulzer</w:t>
      </w:r>
      <w:proofErr w:type="spellEnd"/>
      <w:r>
        <w:rPr>
          <w:rFonts w:ascii="Arial"/>
          <w:color w:val="120502"/>
          <w:sz w:val="18"/>
          <w:szCs w:val="18"/>
        </w:rPr>
        <w:t>, doce</w:t>
      </w:r>
      <w:r>
        <w:rPr>
          <w:rFonts w:ascii="Arial"/>
          <w:color w:val="120502"/>
          <w:sz w:val="18"/>
          <w:szCs w:val="18"/>
        </w:rPr>
        <w:t>n</w:t>
      </w:r>
      <w:r>
        <w:rPr>
          <w:rFonts w:ascii="Arial"/>
          <w:color w:val="120502"/>
          <w:sz w:val="18"/>
          <w:szCs w:val="18"/>
        </w:rPr>
        <w:t>te presso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Napoli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Orientale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. Seguiranno tre workshop, articolati in gruppi di lavoro di 15-20 partecipanti.</w:t>
      </w:r>
    </w:p>
    <w:p w:rsidR="00F978EE" w:rsidRDefault="00F978EE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Sempre in Palazzo Medici Riccardi, in Sala Pistelli, alle ore 10,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in programma la tavola rotonda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integrazione eur</w:t>
      </w:r>
      <w:r>
        <w:rPr>
          <w:rFonts w:ascii="Arial"/>
          <w:b/>
          <w:bCs/>
          <w:color w:val="120502"/>
          <w:sz w:val="18"/>
          <w:szCs w:val="18"/>
        </w:rPr>
        <w:t>o</w:t>
      </w:r>
      <w:r>
        <w:rPr>
          <w:rFonts w:ascii="Arial"/>
          <w:b/>
          <w:bCs/>
          <w:color w:val="120502"/>
          <w:sz w:val="18"/>
          <w:szCs w:val="18"/>
        </w:rPr>
        <w:t>pea: fra differenze salariali, delocalizzazioni e instabilit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finanziaria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con protagonisti </w:t>
      </w:r>
      <w:r>
        <w:rPr>
          <w:rFonts w:ascii="Arial"/>
          <w:b/>
          <w:bCs/>
          <w:color w:val="120502"/>
          <w:sz w:val="18"/>
          <w:szCs w:val="18"/>
        </w:rPr>
        <w:t xml:space="preserve">Michele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Ballerin</w:t>
      </w:r>
      <w:proofErr w:type="spellEnd"/>
      <w:r>
        <w:rPr>
          <w:rFonts w:ascii="Arial"/>
          <w:color w:val="120502"/>
          <w:sz w:val="18"/>
          <w:szCs w:val="18"/>
        </w:rPr>
        <w:t>, scrittore, saggista e membr</w:t>
      </w:r>
      <w:r>
        <w:rPr>
          <w:rFonts w:ascii="Arial"/>
          <w:color w:val="120502"/>
          <w:sz w:val="18"/>
          <w:szCs w:val="18"/>
        </w:rPr>
        <w:t xml:space="preserve">o del Comitato centrale MFE; </w:t>
      </w:r>
      <w:r>
        <w:rPr>
          <w:rFonts w:ascii="Arial"/>
          <w:b/>
          <w:bCs/>
          <w:color w:val="120502"/>
          <w:sz w:val="18"/>
          <w:szCs w:val="18"/>
        </w:rPr>
        <w:t xml:space="preserve">Simone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Vannuccini</w:t>
      </w:r>
      <w:proofErr w:type="spellEnd"/>
      <w:r>
        <w:rPr>
          <w:rFonts w:ascii="Arial"/>
          <w:color w:val="120502"/>
          <w:sz w:val="18"/>
          <w:szCs w:val="18"/>
        </w:rPr>
        <w:t>, 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Jena; </w:t>
      </w:r>
      <w:r>
        <w:rPr>
          <w:rFonts w:ascii="Arial"/>
          <w:b/>
          <w:bCs/>
          <w:color w:val="120502"/>
          <w:sz w:val="18"/>
          <w:szCs w:val="18"/>
        </w:rPr>
        <w:t xml:space="preserve">Daniele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Calosi</w:t>
      </w:r>
      <w:proofErr w:type="spellEnd"/>
      <w:r>
        <w:rPr>
          <w:rFonts w:ascii="Arial"/>
          <w:color w:val="120502"/>
          <w:sz w:val="18"/>
          <w:szCs w:val="18"/>
        </w:rPr>
        <w:t>, segretario g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 xml:space="preserve">nerale </w:t>
      </w:r>
      <w:r>
        <w:rPr>
          <w:rFonts w:hAnsi="Arial"/>
          <w:color w:val="120502"/>
          <w:sz w:val="18"/>
          <w:szCs w:val="18"/>
        </w:rPr>
        <w:t> </w:t>
      </w:r>
      <w:r>
        <w:rPr>
          <w:rFonts w:ascii="Arial"/>
          <w:color w:val="120502"/>
          <w:sz w:val="18"/>
          <w:szCs w:val="18"/>
        </w:rPr>
        <w:t xml:space="preserve">di </w:t>
      </w:r>
      <w:proofErr w:type="spellStart"/>
      <w:r>
        <w:rPr>
          <w:rFonts w:ascii="Arial"/>
          <w:color w:val="120502"/>
          <w:sz w:val="18"/>
          <w:szCs w:val="18"/>
        </w:rPr>
        <w:t>Fiom</w:t>
      </w:r>
      <w:proofErr w:type="spellEnd"/>
      <w:r>
        <w:rPr>
          <w:rFonts w:hAnsi="Arial"/>
          <w:color w:val="120502"/>
          <w:sz w:val="18"/>
          <w:szCs w:val="18"/>
        </w:rPr>
        <w:t>–</w:t>
      </w:r>
      <w:r>
        <w:rPr>
          <w:rFonts w:ascii="Arial"/>
          <w:color w:val="120502"/>
          <w:sz w:val="18"/>
          <w:szCs w:val="18"/>
        </w:rPr>
        <w:t xml:space="preserve">Cgil Firenze; </w:t>
      </w:r>
      <w:r>
        <w:rPr>
          <w:rFonts w:ascii="Arial"/>
          <w:b/>
          <w:bCs/>
          <w:color w:val="120502"/>
          <w:sz w:val="18"/>
          <w:szCs w:val="18"/>
        </w:rPr>
        <w:t>Marta Rapallini</w:t>
      </w:r>
      <w:r>
        <w:rPr>
          <w:rFonts w:ascii="Arial"/>
          <w:color w:val="120502"/>
          <w:sz w:val="18"/>
          <w:szCs w:val="18"/>
        </w:rPr>
        <w:t xml:space="preserve">, presidente Istituto Gramsci Toscano; </w:t>
      </w:r>
      <w:r>
        <w:rPr>
          <w:rFonts w:ascii="Arial"/>
          <w:b/>
          <w:bCs/>
          <w:color w:val="120502"/>
          <w:sz w:val="18"/>
          <w:szCs w:val="18"/>
        </w:rPr>
        <w:t>Mattia Nesti</w:t>
      </w:r>
      <w:r>
        <w:rPr>
          <w:rFonts w:ascii="Arial"/>
          <w:color w:val="120502"/>
          <w:sz w:val="18"/>
          <w:szCs w:val="18"/>
        </w:rPr>
        <w:t>, giornalista e fondatore della rivista online Lo Snodo;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onor</w:t>
      </w:r>
      <w:r>
        <w:rPr>
          <w:rFonts w:ascii="Arial"/>
          <w:color w:val="120502"/>
          <w:sz w:val="18"/>
          <w:szCs w:val="18"/>
        </w:rPr>
        <w:t xml:space="preserve">evole </w:t>
      </w:r>
      <w:r>
        <w:rPr>
          <w:rFonts w:ascii="Arial"/>
          <w:b/>
          <w:bCs/>
          <w:color w:val="120502"/>
          <w:sz w:val="18"/>
          <w:szCs w:val="18"/>
        </w:rPr>
        <w:t>Niccol</w:t>
      </w:r>
      <w:r>
        <w:rPr>
          <w:rFonts w:hAnsi="Arial"/>
          <w:b/>
          <w:bCs/>
          <w:color w:val="120502"/>
          <w:sz w:val="18"/>
          <w:szCs w:val="18"/>
        </w:rPr>
        <w:t>ò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Rinaldi</w:t>
      </w:r>
      <w:r>
        <w:rPr>
          <w:rFonts w:ascii="Arial"/>
          <w:color w:val="120502"/>
          <w:sz w:val="18"/>
          <w:szCs w:val="18"/>
        </w:rPr>
        <w:t xml:space="preserve">, curatore della collana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Aria del continente. Libri per un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Italia europea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.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incontro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moderato da </w:t>
      </w:r>
      <w:r>
        <w:rPr>
          <w:rFonts w:ascii="Arial"/>
          <w:b/>
          <w:bCs/>
          <w:color w:val="120502"/>
          <w:sz w:val="18"/>
          <w:szCs w:val="18"/>
        </w:rPr>
        <w:t xml:space="preserve">Alessio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Pisan</w:t>
      </w:r>
      <w:r>
        <w:rPr>
          <w:rFonts w:hAnsi="Arial"/>
          <w:b/>
          <w:bCs/>
          <w:color w:val="120502"/>
          <w:sz w:val="18"/>
          <w:szCs w:val="18"/>
        </w:rPr>
        <w:t>ò</w:t>
      </w:r>
      <w:proofErr w:type="spellEnd"/>
      <w:r>
        <w:rPr>
          <w:rFonts w:ascii="Arial"/>
          <w:color w:val="120502"/>
          <w:sz w:val="18"/>
          <w:szCs w:val="18"/>
        </w:rPr>
        <w:t>, giornalista de Il Fatto Quotidiano.</w:t>
      </w:r>
    </w:p>
    <w:p w:rsidR="00F978EE" w:rsidRDefault="00F978EE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b/>
          <w:bCs/>
          <w:color w:val="120502"/>
          <w:sz w:val="18"/>
          <w:szCs w:val="18"/>
        </w:rPr>
        <w:t>Proseguono anche gli eventi culturali del Festival e la Notte Blu alle Murate</w:t>
      </w:r>
      <w:r>
        <w:rPr>
          <w:rFonts w:ascii="Arial"/>
          <w:color w:val="120502"/>
          <w:sz w:val="18"/>
          <w:szCs w:val="18"/>
        </w:rPr>
        <w:t>, tra presentazioni di libri, dimostrazioni di arti circensi, degustazioni enogastronomiche con le ricette del mondo e laboratori per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piccoli. Alla Biblioteca delle Oblate, a partire dalle 16, andr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in scena </w:t>
      </w:r>
      <w:r>
        <w:rPr>
          <w:rFonts w:hAnsi="Arial"/>
          <w:color w:val="120502"/>
          <w:sz w:val="18"/>
          <w:szCs w:val="18"/>
        </w:rPr>
        <w:t>“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Bundesallee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133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, una </w:t>
      </w:r>
      <w:r>
        <w:rPr>
          <w:rFonts w:hAnsi="Arial"/>
          <w:color w:val="120502"/>
          <w:sz w:val="18"/>
          <w:szCs w:val="18"/>
        </w:rPr>
        <w:t>“</w:t>
      </w:r>
      <w:proofErr w:type="spellStart"/>
      <w:r>
        <w:rPr>
          <w:rFonts w:ascii="Arial"/>
          <w:color w:val="120502"/>
          <w:sz w:val="18"/>
          <w:szCs w:val="18"/>
        </w:rPr>
        <w:t>street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color w:val="120502"/>
          <w:sz w:val="18"/>
          <w:szCs w:val="18"/>
        </w:rPr>
        <w:t>action</w:t>
      </w:r>
      <w:proofErr w:type="spellEnd"/>
      <w:r>
        <w:rPr>
          <w:rFonts w:ascii="Arial"/>
          <w:color w:val="120502"/>
          <w:sz w:val="18"/>
          <w:szCs w:val="18"/>
        </w:rPr>
        <w:t>", ovve</w:t>
      </w:r>
      <w:r>
        <w:rPr>
          <w:rFonts w:ascii="Arial"/>
          <w:color w:val="120502"/>
          <w:sz w:val="18"/>
          <w:szCs w:val="18"/>
        </w:rPr>
        <w:t>ro una performance artistica che ricorder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il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grande rogo di libri del periodo nazista avvenuto il 10 maggio del 1933 a Berlino. Per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evento, a cura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associazione culturale </w:t>
      </w:r>
      <w:proofErr w:type="spellStart"/>
      <w:r>
        <w:rPr>
          <w:rFonts w:ascii="Arial"/>
          <w:color w:val="120502"/>
          <w:sz w:val="18"/>
          <w:szCs w:val="18"/>
        </w:rPr>
        <w:t>Attodue</w:t>
      </w:r>
      <w:proofErr w:type="spellEnd"/>
      <w:r>
        <w:rPr>
          <w:rFonts w:ascii="Arial"/>
          <w:color w:val="120502"/>
          <w:sz w:val="18"/>
          <w:szCs w:val="18"/>
        </w:rPr>
        <w:t>, un gruppo di attori, attraverso una serie di azioni coreografiche</w:t>
      </w:r>
      <w:r>
        <w:rPr>
          <w:rFonts w:ascii="Arial"/>
          <w:color w:val="120502"/>
          <w:sz w:val="18"/>
          <w:szCs w:val="18"/>
        </w:rPr>
        <w:t xml:space="preserve"> corali e individuali (l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uso di un tappeto sonoro e stralci di testi estratti dai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libri proibiti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messi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indice) racconteranno il valore e la potenza che la cultura</w:t>
      </w:r>
      <w:r>
        <w:rPr>
          <w:rFonts w:hAnsi="Arial"/>
          <w:color w:val="120502"/>
          <w:sz w:val="18"/>
          <w:szCs w:val="18"/>
        </w:rPr>
        <w:t>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pu</w:t>
      </w:r>
      <w:r>
        <w:rPr>
          <w:rFonts w:hAnsi="Arial"/>
          <w:color w:val="120502"/>
          <w:sz w:val="18"/>
          <w:szCs w:val="18"/>
        </w:rPr>
        <w:t>ò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avere nella formazione sociale, politica e civile di una nazione (Altana e Chiostr</w:t>
      </w:r>
      <w:r>
        <w:rPr>
          <w:rFonts w:ascii="Arial"/>
          <w:color w:val="120502"/>
          <w:sz w:val="18"/>
          <w:szCs w:val="18"/>
        </w:rPr>
        <w:t xml:space="preserve">i, fino alle 17).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Ba</w:t>
      </w:r>
      <w:r>
        <w:rPr>
          <w:rFonts w:ascii="Arial"/>
          <w:color w:val="120502"/>
          <w:sz w:val="18"/>
          <w:szCs w:val="18"/>
        </w:rPr>
        <w:t>m</w:t>
      </w:r>
      <w:r>
        <w:rPr>
          <w:rFonts w:ascii="Arial"/>
          <w:color w:val="120502"/>
          <w:sz w:val="18"/>
          <w:szCs w:val="18"/>
        </w:rPr>
        <w:t>bini dite la vostra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invece il titolo della lettura animata tratta dal libro di Lidia </w:t>
      </w:r>
      <w:proofErr w:type="spellStart"/>
      <w:r>
        <w:rPr>
          <w:rFonts w:ascii="Arial"/>
          <w:color w:val="120502"/>
          <w:sz w:val="18"/>
          <w:szCs w:val="18"/>
        </w:rPr>
        <w:t>Ravera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Il paese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incontrario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a cui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abbiano il laboratorio con immagini e parole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Il paese che vorrei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a cura della Cooperativa le Nuvo</w:t>
      </w:r>
      <w:r>
        <w:rPr>
          <w:rFonts w:ascii="Arial"/>
          <w:color w:val="120502"/>
          <w:sz w:val="18"/>
          <w:szCs w:val="18"/>
        </w:rPr>
        <w:t>le.</w:t>
      </w:r>
    </w:p>
    <w:p w:rsidR="00F978EE" w:rsidRPr="00920614" w:rsidRDefault="00F978EE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 w:rsidRPr="00920614">
        <w:rPr>
          <w:rFonts w:ascii="Arial"/>
          <w:color w:val="120502"/>
          <w:sz w:val="18"/>
          <w:szCs w:val="18"/>
        </w:rPr>
        <w:t xml:space="preserve">Alle Murate ci saranno </w:t>
      </w:r>
      <w:r>
        <w:rPr>
          <w:rFonts w:ascii="Arial"/>
          <w:color w:val="120502"/>
          <w:sz w:val="18"/>
          <w:szCs w:val="18"/>
        </w:rPr>
        <w:t xml:space="preserve">una serie di laboratori pomeridiani: lo Spazio Lab </w:t>
      </w:r>
      <w:proofErr w:type="spellStart"/>
      <w:r>
        <w:rPr>
          <w:rFonts w:ascii="Arial"/>
          <w:color w:val="120502"/>
          <w:sz w:val="18"/>
          <w:szCs w:val="18"/>
        </w:rPr>
        <w:t>Exclusive</w:t>
      </w:r>
      <w:proofErr w:type="spellEnd"/>
      <w:r>
        <w:rPr>
          <w:rFonts w:ascii="Arial"/>
          <w:color w:val="120502"/>
          <w:sz w:val="18"/>
          <w:szCs w:val="18"/>
        </w:rPr>
        <w:t xml:space="preserve"> Connection T. O., alle 16, ospiter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Le ricette del mondo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con i bambini coinvolti nella realizzazione di un originale volume di ricette del mondo (prenot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 xml:space="preserve">zioni al </w:t>
      </w:r>
      <w:r>
        <w:rPr>
          <w:rFonts w:ascii="Arial"/>
          <w:color w:val="120502"/>
          <w:sz w:val="18"/>
          <w:szCs w:val="18"/>
        </w:rPr>
        <w:t xml:space="preserve">numero 055 2001586), mentre nello spazio dello Sportello </w:t>
      </w:r>
      <w:proofErr w:type="spellStart"/>
      <w:r>
        <w:rPr>
          <w:rFonts w:ascii="Arial"/>
          <w:color w:val="120502"/>
          <w:sz w:val="18"/>
          <w:szCs w:val="18"/>
        </w:rPr>
        <w:t>EcoEquo</w:t>
      </w:r>
      <w:proofErr w:type="spellEnd"/>
      <w:r>
        <w:rPr>
          <w:rFonts w:ascii="Arial"/>
          <w:color w:val="120502"/>
          <w:sz w:val="18"/>
          <w:szCs w:val="18"/>
        </w:rPr>
        <w:t xml:space="preserve">, alle 16,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in programma la proiezione del cartone animato ispirato al libro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uomo che piantava gli alberi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con successivo laboratorio per la creazione di orti in bottiglie riciclate</w:t>
      </w:r>
      <w:r>
        <w:rPr>
          <w:rFonts w:ascii="Arial"/>
          <w:color w:val="120502"/>
          <w:sz w:val="18"/>
          <w:szCs w:val="18"/>
        </w:rPr>
        <w:t xml:space="preserve"> (ore 1</w:t>
      </w:r>
      <w:r>
        <w:rPr>
          <w:rFonts w:ascii="Arial"/>
          <w:color w:val="120502"/>
          <w:sz w:val="18"/>
          <w:szCs w:val="18"/>
        </w:rPr>
        <w:t xml:space="preserve">6-18). Sempre i bambini saranno protagonisti del </w:t>
      </w:r>
      <w:r>
        <w:rPr>
          <w:rFonts w:ascii="Arial"/>
          <w:b/>
          <w:bCs/>
          <w:color w:val="120502"/>
          <w:sz w:val="18"/>
          <w:szCs w:val="18"/>
        </w:rPr>
        <w:t xml:space="preserve">laboratorio di arti circensi, </w:t>
      </w:r>
      <w:r>
        <w:rPr>
          <w:rFonts w:ascii="Arial"/>
          <w:color w:val="120502"/>
          <w:sz w:val="18"/>
          <w:szCs w:val="18"/>
        </w:rPr>
        <w:t>organizz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>to dalle 16 alle 18 nella Sala delle Vetrate alle Murate, un viaggio alla scoperta e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utilizzo degli attrezzi e delle tecniche da circo, che si concluder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alle 18, i</w:t>
      </w:r>
      <w:r>
        <w:rPr>
          <w:rFonts w:ascii="Arial"/>
          <w:color w:val="120502"/>
          <w:sz w:val="18"/>
          <w:szCs w:val="18"/>
        </w:rPr>
        <w:t xml:space="preserve">n piazza Madonna della Neve, con uno </w:t>
      </w:r>
      <w:r>
        <w:rPr>
          <w:rFonts w:ascii="Arial"/>
          <w:b/>
          <w:bCs/>
          <w:color w:val="120502"/>
          <w:sz w:val="18"/>
          <w:szCs w:val="18"/>
        </w:rPr>
        <w:t>spettacolo di dimostrazione</w:t>
      </w:r>
      <w:r>
        <w:rPr>
          <w:rFonts w:ascii="Arial"/>
          <w:color w:val="120502"/>
          <w:sz w:val="18"/>
          <w:szCs w:val="18"/>
        </w:rPr>
        <w:t xml:space="preserve">. Alla Libreria Nardini, sempre, alle Murate, alle 18.00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in programma la presentazione del libro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 xml:space="preserve">Opto svela ai bambini i segreti del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Mercastupore</w:t>
      </w:r>
      <w:proofErr w:type="spellEnd"/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.</w:t>
      </w:r>
      <w:r>
        <w:rPr>
          <w:rFonts w:ascii="Arial"/>
          <w:color w:val="120502"/>
          <w:sz w:val="18"/>
          <w:szCs w:val="18"/>
        </w:rPr>
        <w:t xml:space="preserve"> </w:t>
      </w:r>
    </w:p>
    <w:p w:rsidR="00F978EE" w:rsidRDefault="00F978EE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Tra gli appuntamenti serali,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Mediterra</w:t>
      </w:r>
      <w:r>
        <w:rPr>
          <w:rFonts w:ascii="Arial"/>
          <w:b/>
          <w:bCs/>
          <w:color w:val="120502"/>
          <w:sz w:val="18"/>
          <w:szCs w:val="18"/>
        </w:rPr>
        <w:t>nea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 xml:space="preserve">, </w:t>
      </w:r>
      <w:r>
        <w:rPr>
          <w:rFonts w:ascii="Arial"/>
          <w:color w:val="120502"/>
          <w:sz w:val="18"/>
          <w:szCs w:val="18"/>
        </w:rPr>
        <w:t xml:space="preserve">uno spettacolo ispirato al cantautore Fabrizio De </w:t>
      </w:r>
      <w:proofErr w:type="spellStart"/>
      <w:r>
        <w:rPr>
          <w:rFonts w:ascii="Arial"/>
          <w:color w:val="120502"/>
          <w:sz w:val="18"/>
          <w:szCs w:val="18"/>
        </w:rPr>
        <w:t>Andr</w:t>
      </w:r>
      <w:r>
        <w:rPr>
          <w:rFonts w:hAnsi="Arial"/>
          <w:color w:val="120502"/>
          <w:sz w:val="18"/>
          <w:szCs w:val="18"/>
        </w:rPr>
        <w:t>è</w:t>
      </w:r>
      <w:proofErr w:type="spellEnd"/>
      <w:r>
        <w:rPr>
          <w:rFonts w:ascii="Arial"/>
          <w:color w:val="120502"/>
          <w:sz w:val="18"/>
          <w:szCs w:val="18"/>
        </w:rPr>
        <w:t>, presso il palco del Caff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Letterario, con una band di musicisti fiorentini diretti da Giovanni Fissi e Daniele </w:t>
      </w:r>
      <w:proofErr w:type="spellStart"/>
      <w:r>
        <w:rPr>
          <w:rFonts w:ascii="Arial"/>
          <w:color w:val="120502"/>
          <w:sz w:val="18"/>
          <w:szCs w:val="18"/>
        </w:rPr>
        <w:t>Bedini</w:t>
      </w:r>
      <w:proofErr w:type="spellEnd"/>
      <w:r>
        <w:rPr>
          <w:rFonts w:ascii="Arial"/>
          <w:color w:val="120502"/>
          <w:sz w:val="18"/>
          <w:szCs w:val="18"/>
        </w:rPr>
        <w:t xml:space="preserve"> (ore 20) e lo spettacolo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Funky Pudding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in programma alle 21 in piazza Madonna della Neve, che metter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invece in scena una coppia di ob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>si alle prese con gli eccessi di una societ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egocentrica e superficiale, dove tutto ci</w:t>
      </w:r>
      <w:r>
        <w:rPr>
          <w:rFonts w:hAnsi="Arial"/>
          <w:color w:val="120502"/>
          <w:sz w:val="18"/>
          <w:szCs w:val="18"/>
        </w:rPr>
        <w:t>ò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che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effimero diviene indispensab</w:t>
      </w:r>
      <w:r>
        <w:rPr>
          <w:rFonts w:ascii="Arial"/>
          <w:color w:val="120502"/>
          <w:sz w:val="18"/>
          <w:szCs w:val="18"/>
        </w:rPr>
        <w:t>i</w:t>
      </w:r>
      <w:r>
        <w:rPr>
          <w:rFonts w:ascii="Arial"/>
          <w:color w:val="120502"/>
          <w:sz w:val="18"/>
          <w:szCs w:val="18"/>
        </w:rPr>
        <w:t>le.</w:t>
      </w:r>
      <w:r>
        <w:rPr>
          <w:rFonts w:asci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In chiusura di serata, alle ore</w:t>
      </w:r>
      <w:r>
        <w:rPr>
          <w:rFonts w:ascii="Arial"/>
          <w:color w:val="120502"/>
          <w:sz w:val="18"/>
          <w:szCs w:val="18"/>
        </w:rPr>
        <w:t xml:space="preserve"> 22, ci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 xml:space="preserve">Cooking show: Sicilia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mon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amour</w:t>
      </w:r>
      <w:proofErr w:type="spellEnd"/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</w:t>
      </w:r>
      <w:r>
        <w:rPr>
          <w:rFonts w:asci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live performance del giovane cuoco Mario Mangione dedicata alla storia del cibo e della cucina italiana e siciliana.</w:t>
      </w:r>
    </w:p>
    <w:p w:rsidR="00F978EE" w:rsidRDefault="00F978EE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Tra gli appuntamenti collaterali, la maratona </w:t>
      </w:r>
      <w:r>
        <w:rPr>
          <w:rFonts w:ascii="Arial"/>
          <w:b/>
          <w:bCs/>
          <w:color w:val="120502"/>
          <w:sz w:val="18"/>
          <w:szCs w:val="18"/>
        </w:rPr>
        <w:t xml:space="preserve">Guarda Firenze </w:t>
      </w:r>
      <w:r>
        <w:rPr>
          <w:rFonts w:ascii="Arial"/>
          <w:color w:val="120502"/>
          <w:sz w:val="18"/>
          <w:szCs w:val="18"/>
        </w:rPr>
        <w:t>(partenza da piazza San Giova</w:t>
      </w:r>
      <w:r>
        <w:rPr>
          <w:rFonts w:ascii="Arial"/>
          <w:color w:val="120502"/>
          <w:sz w:val="18"/>
          <w:szCs w:val="18"/>
        </w:rPr>
        <w:t xml:space="preserve">nni, ore 9.30), </w:t>
      </w:r>
      <w:r>
        <w:rPr>
          <w:rFonts w:asci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e il </w:t>
      </w:r>
      <w:r>
        <w:rPr>
          <w:rFonts w:ascii="Arial"/>
          <w:b/>
          <w:bCs/>
          <w:color w:val="120502"/>
          <w:sz w:val="18"/>
          <w:szCs w:val="18"/>
        </w:rPr>
        <w:t xml:space="preserve">recital del pianista Andrea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Turini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, </w:t>
      </w:r>
      <w:r>
        <w:rPr>
          <w:rFonts w:ascii="Arial"/>
          <w:color w:val="120502"/>
          <w:sz w:val="18"/>
          <w:szCs w:val="18"/>
        </w:rPr>
        <w:t xml:space="preserve">inserito nella rassegna Careggi in Musica (ore 10.30. Ospedale di Careggi, Aula magna del NIC, </w:t>
      </w:r>
      <w:r>
        <w:rPr>
          <w:rFonts w:ascii="Arial"/>
          <w:i/>
          <w:iCs/>
          <w:color w:val="120502"/>
          <w:sz w:val="18"/>
          <w:szCs w:val="18"/>
        </w:rPr>
        <w:t>ingresso libero</w:t>
      </w:r>
      <w:r>
        <w:rPr>
          <w:rFonts w:ascii="Arial"/>
          <w:color w:val="120502"/>
          <w:sz w:val="18"/>
          <w:szCs w:val="18"/>
        </w:rPr>
        <w:t>).</w:t>
      </w:r>
    </w:p>
    <w:p w:rsidR="00F978EE" w:rsidRDefault="00CF156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Tutto il programma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disponibile su </w:t>
      </w:r>
      <w:hyperlink r:id="rId8" w:history="1">
        <w:r>
          <w:rPr>
            <w:rStyle w:val="Hyperlink1"/>
          </w:rPr>
          <w:t>www</w:t>
        </w:r>
        <w:r>
          <w:rPr>
            <w:rStyle w:val="Hyperlink1"/>
          </w:rPr>
          <w:t>.festivaldeuropa.eu</w:t>
        </w:r>
      </w:hyperlink>
      <w:r>
        <w:rPr>
          <w:rFonts w:ascii="Arial"/>
          <w:color w:val="120502"/>
          <w:sz w:val="18"/>
          <w:szCs w:val="18"/>
        </w:rPr>
        <w:t>.</w:t>
      </w:r>
    </w:p>
    <w:p w:rsidR="00F978EE" w:rsidRDefault="00F978EE">
      <w:pPr>
        <w:pStyle w:val="CorpoBA"/>
        <w:widowControl w:val="0"/>
        <w:suppressAutoHyphens/>
        <w:jc w:val="both"/>
        <w:rPr>
          <w:rFonts w:ascii="Arial" w:eastAsia="Arial" w:hAnsi="Arial" w:cs="Arial"/>
          <w:b/>
          <w:bCs/>
          <w:i/>
          <w:iCs/>
          <w:color w:val="120502"/>
          <w:sz w:val="18"/>
          <w:szCs w:val="18"/>
        </w:rPr>
      </w:pPr>
    </w:p>
    <w:p w:rsidR="00F978EE" w:rsidRDefault="00CF156C">
      <w:pPr>
        <w:pStyle w:val="CorpoBA"/>
        <w:widowControl w:val="0"/>
        <w:suppressAutoHyphens/>
        <w:jc w:val="both"/>
        <w:rPr>
          <w:rFonts w:ascii="Arial" w:eastAsia="Arial" w:hAnsi="Arial" w:cs="Arial"/>
          <w:i/>
          <w:iCs/>
          <w:color w:val="120502"/>
          <w:sz w:val="18"/>
          <w:szCs w:val="18"/>
        </w:rPr>
      </w:pPr>
      <w:r>
        <w:rPr>
          <w:rFonts w:ascii="Arial"/>
          <w:b/>
          <w:bCs/>
          <w:i/>
          <w:iCs/>
          <w:color w:val="120502"/>
          <w:sz w:val="18"/>
          <w:szCs w:val="18"/>
        </w:rPr>
        <w:lastRenderedPageBreak/>
        <w:t>Il Festival d</w:t>
      </w:r>
      <w:r>
        <w:rPr>
          <w:rFonts w:hAnsi="Arial"/>
          <w:b/>
          <w:bCs/>
          <w:i/>
          <w:iCs/>
          <w:color w:val="120502"/>
          <w:sz w:val="18"/>
          <w:szCs w:val="18"/>
          <w:lang w:val="fr-FR"/>
        </w:rPr>
        <w:t>’</w:t>
      </w:r>
      <w:r>
        <w:rPr>
          <w:rFonts w:ascii="Arial"/>
          <w:b/>
          <w:bCs/>
          <w:i/>
          <w:iCs/>
          <w:color w:val="120502"/>
          <w:sz w:val="18"/>
          <w:szCs w:val="18"/>
        </w:rPr>
        <w:t>Europa 2015</w:t>
      </w:r>
      <w:r>
        <w:rPr>
          <w:rFonts w:ascii="Arial"/>
          <w:i/>
          <w:iCs/>
          <w:color w:val="120502"/>
          <w:sz w:val="18"/>
          <w:szCs w:val="18"/>
        </w:rPr>
        <w:t xml:space="preserve"> vede coinvolti in prima linea le maggiori Istituzioni europee, nazionali e locali quali: il Dipartimento Politiche Europee della Presidenza del Consiglio dei Ministri, l</w:t>
      </w:r>
      <w:r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>
        <w:rPr>
          <w:rFonts w:ascii="Arial"/>
          <w:i/>
          <w:iCs/>
          <w:color w:val="120502"/>
          <w:sz w:val="18"/>
          <w:szCs w:val="18"/>
        </w:rPr>
        <w:t>EUI, la Rappresentanza in Italia della</w:t>
      </w:r>
      <w:r>
        <w:rPr>
          <w:rFonts w:ascii="Arial"/>
          <w:i/>
          <w:iCs/>
          <w:color w:val="120502"/>
          <w:sz w:val="18"/>
          <w:szCs w:val="18"/>
        </w:rPr>
        <w:t xml:space="preserve"> Commissione Europea, l</w:t>
      </w:r>
      <w:r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>
        <w:rPr>
          <w:rFonts w:ascii="Arial"/>
          <w:i/>
          <w:iCs/>
          <w:color w:val="120502"/>
          <w:sz w:val="18"/>
          <w:szCs w:val="18"/>
        </w:rPr>
        <w:t>Ufficio di Informazione del Parlamento Europeo in Italia, il Consiglio d</w:t>
      </w:r>
      <w:r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>
        <w:rPr>
          <w:rFonts w:ascii="Arial"/>
          <w:i/>
          <w:iCs/>
          <w:color w:val="120502"/>
          <w:sz w:val="18"/>
          <w:szCs w:val="18"/>
        </w:rPr>
        <w:t xml:space="preserve">Europa, la Regione Toscana, il Comune di Firenze, la </w:t>
      </w:r>
      <w:proofErr w:type="spellStart"/>
      <w:r>
        <w:rPr>
          <w:rFonts w:ascii="Arial"/>
          <w:i/>
          <w:iCs/>
          <w:color w:val="120502"/>
          <w:sz w:val="18"/>
          <w:szCs w:val="18"/>
        </w:rPr>
        <w:t>Citt</w:t>
      </w:r>
      <w:proofErr w:type="spellEnd"/>
      <w:r>
        <w:rPr>
          <w:rFonts w:hAnsi="Arial"/>
          <w:i/>
          <w:iCs/>
          <w:color w:val="120502"/>
          <w:sz w:val="18"/>
          <w:szCs w:val="18"/>
          <w:lang w:val="fr-FR"/>
        </w:rPr>
        <w:t>à</w:t>
      </w:r>
      <w:r>
        <w:rPr>
          <w:i/>
          <w:iCs/>
          <w:color w:val="120502"/>
          <w:sz w:val="18"/>
          <w:szCs w:val="18"/>
          <w:lang w:val="fr-FR"/>
        </w:rPr>
        <w:t xml:space="preserve"> </w:t>
      </w:r>
      <w:r>
        <w:rPr>
          <w:rFonts w:ascii="Arial"/>
          <w:i/>
          <w:iCs/>
          <w:color w:val="120502"/>
          <w:sz w:val="18"/>
          <w:szCs w:val="18"/>
        </w:rPr>
        <w:t>Metropolitana di Firenze, l</w:t>
      </w:r>
      <w:r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>
        <w:rPr>
          <w:rFonts w:ascii="Arial"/>
          <w:i/>
          <w:iCs/>
          <w:color w:val="120502"/>
          <w:sz w:val="18"/>
          <w:szCs w:val="18"/>
        </w:rPr>
        <w:t>Agenzia Erasmus+ Italia/INDIRE, l</w:t>
      </w:r>
      <w:r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proofErr w:type="spellStart"/>
      <w:r>
        <w:rPr>
          <w:rFonts w:ascii="Arial"/>
          <w:i/>
          <w:iCs/>
          <w:color w:val="120502"/>
          <w:sz w:val="18"/>
          <w:szCs w:val="18"/>
        </w:rPr>
        <w:t>Universit</w:t>
      </w:r>
      <w:proofErr w:type="spellEnd"/>
      <w:r>
        <w:rPr>
          <w:rFonts w:hAnsi="Arial"/>
          <w:i/>
          <w:iCs/>
          <w:color w:val="120502"/>
          <w:sz w:val="18"/>
          <w:szCs w:val="18"/>
          <w:lang w:val="fr-FR"/>
        </w:rPr>
        <w:t>à</w:t>
      </w:r>
      <w:r>
        <w:rPr>
          <w:i/>
          <w:iCs/>
          <w:color w:val="120502"/>
          <w:sz w:val="18"/>
          <w:szCs w:val="18"/>
          <w:lang w:val="fr-FR"/>
        </w:rPr>
        <w:t xml:space="preserve"> </w:t>
      </w:r>
      <w:r>
        <w:rPr>
          <w:rFonts w:ascii="Arial"/>
          <w:i/>
          <w:iCs/>
          <w:color w:val="120502"/>
          <w:sz w:val="18"/>
          <w:szCs w:val="18"/>
        </w:rPr>
        <w:t xml:space="preserve">degli Studi di Firenze. Il </w:t>
      </w:r>
      <w:r>
        <w:rPr>
          <w:rFonts w:ascii="Arial"/>
          <w:i/>
          <w:iCs/>
          <w:color w:val="120502"/>
          <w:sz w:val="18"/>
          <w:szCs w:val="18"/>
        </w:rPr>
        <w:t xml:space="preserve">Festival </w:t>
      </w:r>
      <w:r>
        <w:rPr>
          <w:rFonts w:hAnsi="Arial"/>
          <w:i/>
          <w:iCs/>
          <w:color w:val="120502"/>
          <w:sz w:val="18"/>
          <w:szCs w:val="18"/>
        </w:rPr>
        <w:t>è</w:t>
      </w:r>
      <w:r>
        <w:rPr>
          <w:i/>
          <w:iCs/>
          <w:color w:val="120502"/>
          <w:sz w:val="18"/>
          <w:szCs w:val="18"/>
        </w:rPr>
        <w:t xml:space="preserve"> </w:t>
      </w:r>
      <w:r>
        <w:rPr>
          <w:rFonts w:ascii="Arial"/>
          <w:i/>
          <w:iCs/>
          <w:color w:val="120502"/>
          <w:sz w:val="18"/>
          <w:szCs w:val="18"/>
        </w:rPr>
        <w:t xml:space="preserve">realizzato con il supporto </w:t>
      </w:r>
      <w:proofErr w:type="spellStart"/>
      <w:r>
        <w:rPr>
          <w:rFonts w:ascii="Arial"/>
          <w:i/>
          <w:iCs/>
          <w:color w:val="120502"/>
          <w:sz w:val="18"/>
          <w:szCs w:val="18"/>
        </w:rPr>
        <w:t>dell</w:t>
      </w:r>
      <w:proofErr w:type="spellEnd"/>
      <w:r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>
        <w:rPr>
          <w:rFonts w:ascii="Arial"/>
          <w:i/>
          <w:iCs/>
          <w:color w:val="120502"/>
          <w:sz w:val="18"/>
          <w:szCs w:val="18"/>
        </w:rPr>
        <w:t xml:space="preserve">Agenzia Nazionale per i Giovani. Il coordinamento </w:t>
      </w:r>
      <w:r>
        <w:rPr>
          <w:rFonts w:hAnsi="Arial"/>
          <w:i/>
          <w:iCs/>
          <w:color w:val="120502"/>
          <w:sz w:val="18"/>
          <w:szCs w:val="18"/>
        </w:rPr>
        <w:t>è</w:t>
      </w:r>
      <w:r>
        <w:rPr>
          <w:i/>
          <w:iCs/>
          <w:color w:val="120502"/>
          <w:sz w:val="18"/>
          <w:szCs w:val="18"/>
        </w:rPr>
        <w:t xml:space="preserve"> </w:t>
      </w:r>
      <w:r>
        <w:rPr>
          <w:rFonts w:ascii="Arial"/>
          <w:i/>
          <w:iCs/>
          <w:color w:val="120502"/>
          <w:sz w:val="18"/>
          <w:szCs w:val="18"/>
        </w:rPr>
        <w:t xml:space="preserve">affidato a Fondazione Sistema Toscana. </w:t>
      </w:r>
      <w:bookmarkStart w:id="0" w:name="_GoBack"/>
      <w:bookmarkEnd w:id="0"/>
    </w:p>
    <w:p w:rsidR="00F978EE" w:rsidRDefault="00F978EE">
      <w:pPr>
        <w:pStyle w:val="CorpoBA"/>
        <w:widowControl w:val="0"/>
        <w:suppressAutoHyphens/>
        <w:spacing w:line="120" w:lineRule="auto"/>
        <w:jc w:val="both"/>
        <w:rPr>
          <w:rFonts w:ascii="Arial" w:eastAsia="Arial" w:hAnsi="Arial" w:cs="Arial"/>
          <w:i/>
          <w:iCs/>
          <w:color w:val="120502"/>
          <w:sz w:val="18"/>
          <w:szCs w:val="18"/>
        </w:rPr>
      </w:pPr>
    </w:p>
    <w:p w:rsidR="00F978EE" w:rsidRDefault="00F978EE">
      <w:pPr>
        <w:pStyle w:val="Corpo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F978EE" w:rsidRDefault="00CF156C">
      <w:pPr>
        <w:pStyle w:val="CorpoA"/>
        <w:widowControl w:val="0"/>
        <w:suppressAutoHyphens/>
        <w:jc w:val="both"/>
        <w:rPr>
          <w:rFonts w:ascii="Arial" w:eastAsia="Arial" w:hAnsi="Arial" w:cs="Arial"/>
          <w:b/>
          <w:bCs/>
          <w:color w:val="120502"/>
          <w:sz w:val="18"/>
          <w:szCs w:val="18"/>
        </w:rPr>
      </w:pPr>
      <w:r>
        <w:rPr>
          <w:rFonts w:ascii="Arial"/>
          <w:b/>
          <w:bCs/>
          <w:color w:val="120502"/>
          <w:sz w:val="18"/>
          <w:szCs w:val="18"/>
        </w:rPr>
        <w:t>Dal 6 al 10 maggio 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Ufficio stampa del Festival sar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 xml:space="preserve">al piano terra di Palazzo Giovane ZAP, vicolo Santa Maria </w:t>
      </w:r>
      <w:r>
        <w:rPr>
          <w:rFonts w:ascii="Arial"/>
          <w:b/>
          <w:bCs/>
          <w:color w:val="120502"/>
          <w:sz w:val="18"/>
          <w:szCs w:val="18"/>
        </w:rPr>
        <w:t>Maggiore 1.</w:t>
      </w:r>
    </w:p>
    <w:p w:rsidR="00F978EE" w:rsidRDefault="00F978EE">
      <w:pPr>
        <w:pStyle w:val="Corpo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6"/>
          <w:szCs w:val="16"/>
        </w:rPr>
      </w:pPr>
    </w:p>
    <w:p w:rsidR="00F978EE" w:rsidRDefault="00CF156C">
      <w:pPr>
        <w:pStyle w:val="Corpo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proofErr w:type="spellStart"/>
      <w:r>
        <w:rPr>
          <w:rFonts w:ascii="Arial"/>
          <w:color w:val="120502"/>
          <w:sz w:val="16"/>
          <w:szCs w:val="16"/>
        </w:rPr>
        <w:t>hashtag</w:t>
      </w:r>
      <w:proofErr w:type="spellEnd"/>
      <w:r>
        <w:rPr>
          <w:rFonts w:ascii="Arial"/>
          <w:color w:val="120502"/>
          <w:sz w:val="16"/>
          <w:szCs w:val="16"/>
        </w:rPr>
        <w:t xml:space="preserve"> ufficiale dell</w:t>
      </w:r>
      <w:r>
        <w:rPr>
          <w:rFonts w:hAnsi="Arial"/>
          <w:color w:val="120502"/>
          <w:sz w:val="16"/>
          <w:szCs w:val="16"/>
        </w:rPr>
        <w:t>’</w:t>
      </w:r>
      <w:r>
        <w:rPr>
          <w:rFonts w:ascii="Arial"/>
          <w:color w:val="120502"/>
          <w:sz w:val="16"/>
          <w:szCs w:val="16"/>
        </w:rPr>
        <w:t>edizione 2015: #FDE15</w:t>
      </w:r>
    </w:p>
    <w:p w:rsidR="00F978EE" w:rsidRDefault="00CF156C">
      <w:pPr>
        <w:pStyle w:val="CorpoA"/>
        <w:widowControl w:val="0"/>
        <w:rPr>
          <w:rFonts w:ascii="Arial" w:eastAsia="Arial" w:hAnsi="Arial" w:cs="Arial"/>
          <w:color w:val="120502"/>
          <w:sz w:val="16"/>
          <w:szCs w:val="16"/>
        </w:rPr>
      </w:pPr>
      <w:proofErr w:type="spellStart"/>
      <w:r>
        <w:rPr>
          <w:rFonts w:ascii="Arial"/>
          <w:color w:val="120502"/>
          <w:sz w:val="16"/>
          <w:szCs w:val="16"/>
        </w:rPr>
        <w:t>Facebook</w:t>
      </w:r>
      <w:proofErr w:type="spellEnd"/>
      <w:r>
        <w:rPr>
          <w:rFonts w:ascii="Arial"/>
          <w:color w:val="120502"/>
          <w:sz w:val="16"/>
          <w:szCs w:val="16"/>
        </w:rPr>
        <w:t xml:space="preserve">: </w:t>
      </w:r>
      <w:hyperlink r:id="rId9" w:history="1">
        <w:r>
          <w:rPr>
            <w:rStyle w:val="Hyperlink2"/>
          </w:rPr>
          <w:t>https://www.facebook.com/festivaldeuropa</w:t>
        </w:r>
      </w:hyperlink>
    </w:p>
    <w:p w:rsidR="00F978EE" w:rsidRDefault="00CF156C">
      <w:pPr>
        <w:pStyle w:val="CorpoA"/>
        <w:widowControl w:val="0"/>
        <w:rPr>
          <w:rFonts w:ascii="Arial" w:eastAsia="Arial" w:hAnsi="Arial" w:cs="Arial"/>
          <w:color w:val="120502"/>
          <w:sz w:val="16"/>
          <w:szCs w:val="16"/>
        </w:rPr>
      </w:pPr>
      <w:proofErr w:type="spellStart"/>
      <w:r>
        <w:rPr>
          <w:rFonts w:ascii="Arial"/>
          <w:color w:val="120502"/>
          <w:sz w:val="16"/>
          <w:szCs w:val="16"/>
        </w:rPr>
        <w:t>Twitter</w:t>
      </w:r>
      <w:proofErr w:type="spellEnd"/>
      <w:r>
        <w:rPr>
          <w:rFonts w:ascii="Arial"/>
          <w:color w:val="120502"/>
          <w:sz w:val="16"/>
          <w:szCs w:val="16"/>
        </w:rPr>
        <w:t xml:space="preserve"> </w:t>
      </w:r>
      <w:r>
        <w:rPr>
          <w:rFonts w:ascii="Arial"/>
          <w:color w:val="120502"/>
          <w:sz w:val="16"/>
          <w:szCs w:val="16"/>
          <w:u w:color="18376A"/>
        </w:rPr>
        <w:t>:</w:t>
      </w:r>
      <w:r>
        <w:rPr>
          <w:rFonts w:ascii="Arial"/>
          <w:color w:val="120502"/>
          <w:sz w:val="16"/>
          <w:szCs w:val="16"/>
        </w:rPr>
        <w:t xml:space="preserve"> </w:t>
      </w:r>
      <w:hyperlink r:id="rId10" w:history="1">
        <w:r>
          <w:rPr>
            <w:rStyle w:val="Hyperlink2"/>
          </w:rPr>
          <w:t>https://twitter.com/Festivaldeuropa</w:t>
        </w:r>
      </w:hyperlink>
    </w:p>
    <w:p w:rsidR="00F978EE" w:rsidRDefault="00F978EE">
      <w:pPr>
        <w:pStyle w:val="CorpoA"/>
        <w:widowControl w:val="0"/>
        <w:spacing w:line="120" w:lineRule="auto"/>
        <w:rPr>
          <w:rFonts w:ascii="Arial" w:eastAsia="Arial" w:hAnsi="Arial" w:cs="Arial"/>
          <w:color w:val="120502"/>
          <w:sz w:val="16"/>
          <w:szCs w:val="16"/>
        </w:rPr>
      </w:pPr>
    </w:p>
    <w:p w:rsidR="00F978EE" w:rsidRDefault="00CF156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Contatti Stampa</w:t>
      </w:r>
    </w:p>
    <w:p w:rsidR="00F978EE" w:rsidRDefault="00CF156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Mariangela Della Monica +39 334 6606721 </w:t>
      </w:r>
    </w:p>
    <w:p w:rsidR="00F978EE" w:rsidRDefault="00CF156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m.dellamonica@fondazionesistematoscana.it  ufficiostampa@festivaldeuropa.eu</w:t>
      </w:r>
    </w:p>
    <w:p w:rsidR="00F978EE" w:rsidRDefault="00CF156C">
      <w:pPr>
        <w:pStyle w:val="CorpoB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 </w:t>
      </w:r>
    </w:p>
    <w:p w:rsidR="00F978EE" w:rsidRDefault="00CF156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PS comunicazione</w:t>
      </w:r>
    </w:p>
    <w:p w:rsidR="00F978EE" w:rsidRDefault="00CF156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Antonio </w:t>
      </w:r>
      <w:proofErr w:type="spellStart"/>
      <w:r>
        <w:rPr>
          <w:rFonts w:ascii="Arial"/>
          <w:color w:val="120502"/>
          <w:sz w:val="16"/>
          <w:szCs w:val="16"/>
        </w:rPr>
        <w:t>Pirozzi</w:t>
      </w:r>
      <w:proofErr w:type="spellEnd"/>
      <w:r>
        <w:rPr>
          <w:rFonts w:ascii="Arial"/>
          <w:color w:val="120502"/>
          <w:sz w:val="16"/>
          <w:szCs w:val="16"/>
        </w:rPr>
        <w:t xml:space="preserve">  +39 339 5238132  antonio.pirozzi@gmail.com  pscomu</w:t>
      </w:r>
      <w:r>
        <w:rPr>
          <w:rFonts w:ascii="Arial"/>
          <w:color w:val="120502"/>
          <w:sz w:val="16"/>
          <w:szCs w:val="16"/>
        </w:rPr>
        <w:t>nicazione@gmail.com</w:t>
      </w:r>
    </w:p>
    <w:p w:rsidR="00F978EE" w:rsidRDefault="00CF156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Sara Chiarello +39 329 9864843  esse.chiarello@gmail.com  pscomunicazione@gmail.com</w:t>
      </w:r>
    </w:p>
    <w:p w:rsidR="00F978EE" w:rsidRDefault="00CF156C">
      <w:pPr>
        <w:pStyle w:val="CorpoB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 </w:t>
      </w:r>
    </w:p>
    <w:p w:rsidR="00F978EE" w:rsidRDefault="00CF156C">
      <w:pPr>
        <w:pStyle w:val="CorpoBA"/>
        <w:widowControl w:val="0"/>
        <w:suppressAutoHyphens/>
        <w:jc w:val="both"/>
      </w:pPr>
      <w:r>
        <w:rPr>
          <w:rFonts w:ascii="Arial"/>
          <w:color w:val="120502"/>
          <w:sz w:val="16"/>
          <w:szCs w:val="16"/>
        </w:rPr>
        <w:t>Anna D</w:t>
      </w:r>
      <w:r>
        <w:rPr>
          <w:rFonts w:hAnsi="Arial"/>
          <w:color w:val="120502"/>
          <w:sz w:val="16"/>
          <w:szCs w:val="16"/>
          <w:lang w:val="fr-FR"/>
        </w:rPr>
        <w:t>’</w:t>
      </w:r>
      <w:r>
        <w:rPr>
          <w:rFonts w:ascii="Arial"/>
          <w:color w:val="120502"/>
          <w:sz w:val="16"/>
          <w:szCs w:val="16"/>
          <w:lang w:val="es-ES_tradnl"/>
        </w:rPr>
        <w:t>Amico  +39 347 8691998  ad.damico@gmail.com</w:t>
      </w:r>
    </w:p>
    <w:sectPr w:rsidR="00F978E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36" w:right="1134" w:bottom="709" w:left="1134" w:header="708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C" w:rsidRDefault="00CF156C">
      <w:r>
        <w:separator/>
      </w:r>
    </w:p>
  </w:endnote>
  <w:endnote w:type="continuationSeparator" w:id="0">
    <w:p w:rsidR="00CF156C" w:rsidRDefault="00CF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EE" w:rsidRDefault="00CF156C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EE" w:rsidRDefault="00CF156C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C" w:rsidRDefault="00CF156C">
      <w:r>
        <w:separator/>
      </w:r>
    </w:p>
  </w:footnote>
  <w:footnote w:type="continuationSeparator" w:id="0">
    <w:p w:rsidR="00CF156C" w:rsidRDefault="00CF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EE" w:rsidRDefault="00CF156C">
    <w:pPr>
      <w:pStyle w:val="Intestazione"/>
      <w:tabs>
        <w:tab w:val="clear" w:pos="9638"/>
        <w:tab w:val="right" w:pos="9612"/>
      </w:tabs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1290326" cy="8204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6" cy="820425"/>
                        <a:chOff x="-1" y="-1"/>
                        <a:chExt cx="1290325" cy="82042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-2"/>
                          <a:ext cx="1290326" cy="82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1290326" cy="82042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1.6pt;height:64.6pt;" coordorigin="-1,-1" coordsize="1290325,820425">
              <v:rect id="_x0000_s1027" style="position:absolute;left:-1;top:-1;width:1290325;height:82042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0;width:1290325;height:820424;">
                <v:imagedata r:id="rId2" o:title="image1.jpeg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EE" w:rsidRDefault="00CF156C">
    <w:pPr>
      <w:pStyle w:val="Intestazione"/>
      <w:tabs>
        <w:tab w:val="clear" w:pos="4819"/>
        <w:tab w:val="clear" w:pos="9638"/>
        <w:tab w:val="left" w:pos="8820"/>
      </w:tabs>
      <w:jc w:val="center"/>
    </w:pPr>
    <w:r>
      <w:t xml:space="preserve">                     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1290326" cy="820425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6" cy="820425"/>
                        <a:chOff x="-1" y="-1"/>
                        <a:chExt cx="1290325" cy="820424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-2"/>
                          <a:ext cx="1290326" cy="820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1290326" cy="82042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01.6pt;height:64.6pt;" coordorigin="-1,-1" coordsize="1290325,820425">
              <v:rect id="_x0000_s1030" style="position:absolute;left:-1;top:-1;width:1290325;height:82042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-1;top:0;width:1290325;height:820424;">
                <v:imagedata r:id="rId2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78EE"/>
    <w:rsid w:val="00920614"/>
    <w:rsid w:val="00CF156C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18"/>
      <w:szCs w:val="18"/>
      <w:u w:val="single"/>
      <w:lang w:val="it-IT"/>
    </w:rPr>
  </w:style>
  <w:style w:type="paragraph" w:customStyle="1" w:styleId="CorpoB">
    <w:name w:val="Corpo B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120502"/>
      <w:sz w:val="18"/>
      <w:szCs w:val="18"/>
      <w:u w:val="single" w:color="000000"/>
      <w:lang w:val="it-IT"/>
    </w:rPr>
  </w:style>
  <w:style w:type="paragraph" w:customStyle="1" w:styleId="CorpoBA">
    <w:name w:val="Corpo B A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120502"/>
      <w:sz w:val="16"/>
      <w:szCs w:val="16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18"/>
      <w:szCs w:val="18"/>
      <w:u w:val="single"/>
      <w:lang w:val="it-IT"/>
    </w:rPr>
  </w:style>
  <w:style w:type="paragraph" w:customStyle="1" w:styleId="CorpoB">
    <w:name w:val="Corpo B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120502"/>
      <w:sz w:val="18"/>
      <w:szCs w:val="18"/>
      <w:u w:val="single" w:color="000000"/>
      <w:lang w:val="it-IT"/>
    </w:rPr>
  </w:style>
  <w:style w:type="paragraph" w:customStyle="1" w:styleId="CorpoBA">
    <w:name w:val="Corpo B A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120502"/>
      <w:sz w:val="16"/>
      <w:szCs w:val="16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deuropa.e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altinaria.i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festivaldeuro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ivaldeurop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OEMPC035</dc:creator>
  <cp:lastModifiedBy>OEMPC035</cp:lastModifiedBy>
  <cp:revision>2</cp:revision>
  <dcterms:created xsi:type="dcterms:W3CDTF">2015-05-09T11:22:00Z</dcterms:created>
  <dcterms:modified xsi:type="dcterms:W3CDTF">2015-05-09T11:22:00Z</dcterms:modified>
</cp:coreProperties>
</file>